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36" w:rsidRPr="005C30AC" w:rsidRDefault="00F97D1F" w:rsidP="00F97D1F">
      <w:pPr>
        <w:tabs>
          <w:tab w:val="left" w:pos="2835"/>
          <w:tab w:val="left" w:pos="2977"/>
        </w:tabs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C30A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56B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13936" w:rsidRPr="005C30AC">
        <w:rPr>
          <w:rFonts w:ascii="Times New Roman" w:hAnsi="Times New Roman" w:cs="Times New Roman"/>
        </w:rPr>
        <w:t>Главному инженеру</w:t>
      </w:r>
      <w:r w:rsidRPr="005C30AC">
        <w:rPr>
          <w:rFonts w:ascii="Times New Roman" w:hAnsi="Times New Roman" w:cs="Times New Roman"/>
        </w:rPr>
        <w:t xml:space="preserve"> </w:t>
      </w:r>
    </w:p>
    <w:p w:rsidR="00F13936" w:rsidRDefault="00F13936" w:rsidP="00F13936">
      <w:pPr>
        <w:tabs>
          <w:tab w:val="left" w:pos="34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</w:t>
      </w:r>
      <w:r w:rsidR="00F97D1F">
        <w:rPr>
          <w:rFonts w:ascii="Times New Roman" w:hAnsi="Times New Roman" w:cs="Times New Roman"/>
          <w:sz w:val="24"/>
          <w:szCs w:val="24"/>
        </w:rPr>
        <w:t>_____________</w:t>
      </w:r>
    </w:p>
    <w:p w:rsidR="00F13936" w:rsidRPr="00F13936" w:rsidRDefault="00F13936" w:rsidP="00F13936">
      <w:pPr>
        <w:tabs>
          <w:tab w:val="left" w:pos="348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936">
        <w:rPr>
          <w:rFonts w:ascii="Times New Roman" w:hAnsi="Times New Roman" w:cs="Times New Roman"/>
          <w:sz w:val="16"/>
          <w:szCs w:val="16"/>
        </w:rPr>
        <w:t>(наименование лица)</w:t>
      </w:r>
    </w:p>
    <w:p w:rsidR="00F13936" w:rsidRDefault="00F13936" w:rsidP="00F13936">
      <w:pPr>
        <w:tabs>
          <w:tab w:val="left" w:pos="34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F97D1F">
        <w:rPr>
          <w:rFonts w:ascii="Times New Roman" w:hAnsi="Times New Roman" w:cs="Times New Roman"/>
          <w:sz w:val="24"/>
          <w:szCs w:val="24"/>
        </w:rPr>
        <w:t>______________</w:t>
      </w:r>
    </w:p>
    <w:p w:rsidR="00F13936" w:rsidRPr="00F97D1F" w:rsidRDefault="00F13936" w:rsidP="00F13936">
      <w:pPr>
        <w:tabs>
          <w:tab w:val="left" w:pos="348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97D1F">
        <w:rPr>
          <w:rFonts w:ascii="Times New Roman" w:hAnsi="Times New Roman" w:cs="Times New Roman"/>
          <w:sz w:val="16"/>
          <w:szCs w:val="16"/>
        </w:rPr>
        <w:t>(местонахождение)</w:t>
      </w:r>
    </w:p>
    <w:p w:rsidR="00F97D1F" w:rsidRDefault="00F97D1F" w:rsidP="00F97D1F">
      <w:pPr>
        <w:tabs>
          <w:tab w:val="left" w:pos="348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97D1F" w:rsidRPr="00F97D1F" w:rsidRDefault="00F97D1F" w:rsidP="00F97D1F">
      <w:pPr>
        <w:tabs>
          <w:tab w:val="left" w:pos="348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97D1F">
        <w:rPr>
          <w:rFonts w:ascii="Times New Roman" w:hAnsi="Times New Roman" w:cs="Times New Roman"/>
          <w:sz w:val="16"/>
          <w:szCs w:val="16"/>
        </w:rPr>
        <w:t>(почтовый адрес)</w:t>
      </w:r>
    </w:p>
    <w:p w:rsidR="00F13936" w:rsidRDefault="00F13936" w:rsidP="00F13936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</w:p>
    <w:p w:rsidR="00F97D1F" w:rsidRPr="00AD63C2" w:rsidRDefault="00F97D1F">
      <w:pPr>
        <w:rPr>
          <w:rFonts w:ascii="Times New Roman" w:hAnsi="Times New Roman" w:cs="Times New Roman"/>
        </w:rPr>
      </w:pPr>
    </w:p>
    <w:p w:rsidR="00F97D1F" w:rsidRPr="002303FD" w:rsidRDefault="00F97D1F" w:rsidP="002303FD">
      <w:pPr>
        <w:tabs>
          <w:tab w:val="left" w:pos="3644"/>
        </w:tabs>
        <w:rPr>
          <w:rFonts w:ascii="Times New Roman" w:hAnsi="Times New Roman" w:cs="Times New Roman"/>
          <w:b/>
        </w:rPr>
      </w:pPr>
      <w:r w:rsidRPr="00AD63C2">
        <w:rPr>
          <w:rFonts w:ascii="Times New Roman" w:hAnsi="Times New Roman" w:cs="Times New Roman"/>
        </w:rPr>
        <w:tab/>
      </w:r>
      <w:r w:rsidR="00F956BC">
        <w:rPr>
          <w:rFonts w:ascii="Times New Roman" w:hAnsi="Times New Roman" w:cs="Times New Roman"/>
        </w:rPr>
        <w:t xml:space="preserve">                   </w:t>
      </w:r>
      <w:r w:rsidRPr="00AD63C2">
        <w:rPr>
          <w:rFonts w:ascii="Times New Roman" w:hAnsi="Times New Roman" w:cs="Times New Roman"/>
          <w:b/>
        </w:rPr>
        <w:t>ЗА</w:t>
      </w:r>
      <w:r w:rsidR="002303FD">
        <w:rPr>
          <w:rFonts w:ascii="Times New Roman" w:hAnsi="Times New Roman" w:cs="Times New Roman"/>
          <w:b/>
        </w:rPr>
        <w:t>ПРОС</w:t>
      </w:r>
    </w:p>
    <w:p w:rsidR="00535E9F" w:rsidRDefault="00F97D1F" w:rsidP="002303FD">
      <w:pPr>
        <w:tabs>
          <w:tab w:val="left" w:pos="567"/>
        </w:tabs>
        <w:contextualSpacing/>
        <w:jc w:val="both"/>
        <w:rPr>
          <w:rFonts w:ascii="Times New Roman" w:hAnsi="Times New Roman" w:cs="Times New Roman"/>
        </w:rPr>
      </w:pPr>
      <w:r w:rsidRPr="00AD63C2">
        <w:rPr>
          <w:rFonts w:ascii="Times New Roman" w:hAnsi="Times New Roman" w:cs="Times New Roman"/>
        </w:rPr>
        <w:tab/>
        <w:t xml:space="preserve">Прошу предоставить технические условия </w:t>
      </w:r>
      <w:r w:rsidR="00AD63C2">
        <w:rPr>
          <w:rFonts w:ascii="Times New Roman" w:hAnsi="Times New Roman" w:cs="Times New Roman"/>
        </w:rPr>
        <w:t xml:space="preserve">необходимые </w:t>
      </w:r>
      <w:r w:rsidRPr="00AD63C2">
        <w:rPr>
          <w:rFonts w:ascii="Times New Roman" w:hAnsi="Times New Roman" w:cs="Times New Roman"/>
        </w:rPr>
        <w:t>для подключения к системам теплоснабжения</w:t>
      </w:r>
      <w:r w:rsidR="00AD63C2">
        <w:rPr>
          <w:rFonts w:ascii="Times New Roman" w:hAnsi="Times New Roman" w:cs="Times New Roman"/>
        </w:rPr>
        <w:t xml:space="preserve"> </w:t>
      </w:r>
      <w:r w:rsidRPr="00AD63C2">
        <w:rPr>
          <w:rFonts w:ascii="Times New Roman" w:hAnsi="Times New Roman" w:cs="Times New Roman"/>
        </w:rPr>
        <w:t>объекта:</w:t>
      </w:r>
      <w:r w:rsidR="00AD63C2" w:rsidRPr="00AD63C2">
        <w:rPr>
          <w:rFonts w:ascii="Times New Roman" w:hAnsi="Times New Roman" w:cs="Times New Roman"/>
        </w:rPr>
        <w:t>__________________________________________</w:t>
      </w:r>
      <w:r w:rsidR="00AD63C2">
        <w:rPr>
          <w:rFonts w:ascii="Times New Roman" w:hAnsi="Times New Roman" w:cs="Times New Roman"/>
        </w:rPr>
        <w:t>__________________</w:t>
      </w:r>
      <w:r w:rsidR="002303FD">
        <w:rPr>
          <w:rFonts w:ascii="Times New Roman" w:hAnsi="Times New Roman" w:cs="Times New Roman"/>
        </w:rPr>
        <w:t>___________________________,</w:t>
      </w:r>
    </w:p>
    <w:p w:rsidR="00AD63C2" w:rsidRPr="002303FD" w:rsidRDefault="002303FD" w:rsidP="002303FD">
      <w:pPr>
        <w:tabs>
          <w:tab w:val="left" w:pos="567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расположенного адресу:</w:t>
      </w:r>
      <w:r w:rsidR="00AD63C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AD63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D63C2" w:rsidRDefault="00AD63C2" w:rsidP="00AD63C2">
      <w:pPr>
        <w:contextualSpacing/>
        <w:rPr>
          <w:rFonts w:ascii="Times New Roman" w:hAnsi="Times New Roman" w:cs="Times New Roman"/>
          <w:sz w:val="24"/>
          <w:szCs w:val="24"/>
        </w:rPr>
      </w:pPr>
      <w:r w:rsidRPr="00AD63C2">
        <w:rPr>
          <w:rFonts w:ascii="Times New Roman" w:hAnsi="Times New Roman" w:cs="Times New Roman"/>
        </w:rPr>
        <w:t>расположенный на земельном участке</w:t>
      </w:r>
      <w:r w:rsidR="002303FD">
        <w:rPr>
          <w:rFonts w:ascii="Times New Roman" w:hAnsi="Times New Roman" w:cs="Times New Roman"/>
        </w:rPr>
        <w:t xml:space="preserve"> с кадастровым номером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2303FD">
        <w:rPr>
          <w:rFonts w:ascii="Times New Roman" w:hAnsi="Times New Roman" w:cs="Times New Roman"/>
          <w:sz w:val="24"/>
          <w:szCs w:val="24"/>
        </w:rPr>
        <w:t>____________</w:t>
      </w:r>
    </w:p>
    <w:p w:rsidR="002303FD" w:rsidRDefault="002303FD" w:rsidP="0023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3FD" w:rsidRDefault="002303FD" w:rsidP="0023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разрешенном использовании земельного участка:</w:t>
      </w:r>
    </w:p>
    <w:p w:rsidR="002303FD" w:rsidRDefault="002303FD" w:rsidP="00230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2303FD" w:rsidRDefault="002303FD" w:rsidP="00AD63C2">
      <w:pPr>
        <w:rPr>
          <w:rFonts w:ascii="Times New Roman" w:hAnsi="Times New Roman" w:cs="Times New Roman"/>
          <w:sz w:val="24"/>
          <w:szCs w:val="24"/>
        </w:rPr>
      </w:pPr>
    </w:p>
    <w:p w:rsidR="00F956BC" w:rsidRDefault="00F956BC" w:rsidP="00F9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Суммарная подключаемая тепловая нагрузка, Гкал/час: ______________________________________</w:t>
      </w:r>
    </w:p>
    <w:p w:rsidR="00F956BC" w:rsidRDefault="00F956BC" w:rsidP="00F9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BC" w:rsidRDefault="00F956BC" w:rsidP="00F9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теплоносителя и его параметры (давление и температура):________________________________</w:t>
      </w:r>
    </w:p>
    <w:p w:rsidR="00F956BC" w:rsidRDefault="00F956BC" w:rsidP="00F9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BC" w:rsidRDefault="00F956BC" w:rsidP="00F9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надежности теплоснабжения: ___________________________________________________</w:t>
      </w:r>
    </w:p>
    <w:p w:rsidR="00F956BC" w:rsidRDefault="00F956BC" w:rsidP="00F9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BC" w:rsidRDefault="00F956BC" w:rsidP="00F9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6BC" w:rsidRDefault="00F956BC" w:rsidP="00F95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3C2" w:rsidRPr="005C30AC" w:rsidRDefault="00AD63C2" w:rsidP="00AD63C2">
      <w:pPr>
        <w:rPr>
          <w:rFonts w:ascii="Times New Roman" w:hAnsi="Times New Roman" w:cs="Times New Roman"/>
        </w:rPr>
      </w:pPr>
      <w:r w:rsidRPr="005C30AC">
        <w:rPr>
          <w:rFonts w:ascii="Times New Roman" w:hAnsi="Times New Roman" w:cs="Times New Roman"/>
        </w:rPr>
        <w:t xml:space="preserve">Приложение: </w:t>
      </w:r>
    </w:p>
    <w:p w:rsidR="002303FD" w:rsidRPr="002303FD" w:rsidRDefault="002303FD" w:rsidP="002303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303FD">
        <w:rPr>
          <w:rFonts w:ascii="Times New Roman" w:hAnsi="Times New Roman" w:cs="Times New Roman"/>
          <w:sz w:val="24"/>
          <w:szCs w:val="24"/>
        </w:rPr>
        <w:t>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</w:t>
      </w:r>
      <w:r w:rsidRPr="002303FD">
        <w:rPr>
          <w:rFonts w:ascii="Times New Roman" w:hAnsi="Times New Roman" w:cs="Times New Roman"/>
          <w:b/>
          <w:sz w:val="24"/>
          <w:szCs w:val="24"/>
        </w:rPr>
        <w:t>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30 дней</w:t>
      </w:r>
      <w:r w:rsidRPr="002303FD">
        <w:rPr>
          <w:rFonts w:ascii="Times New Roman" w:hAnsi="Times New Roman" w:cs="Times New Roman"/>
          <w:sz w:val="24"/>
          <w:szCs w:val="24"/>
        </w:rPr>
        <w:t>), заверенные заявителем</w:t>
      </w:r>
    </w:p>
    <w:p w:rsidR="00AD63C2" w:rsidRPr="002303FD" w:rsidRDefault="002303FD" w:rsidP="002303FD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2303FD">
        <w:rPr>
          <w:rFonts w:ascii="Times New Roman" w:hAnsi="Times New Roman" w:cs="Times New Roman"/>
          <w:sz w:val="24"/>
          <w:szCs w:val="24"/>
        </w:rPr>
        <w:t>нформаци</w:t>
      </w:r>
      <w:r w:rsidR="00D67E9B">
        <w:rPr>
          <w:rFonts w:ascii="Times New Roman" w:hAnsi="Times New Roman" w:cs="Times New Roman"/>
          <w:sz w:val="24"/>
          <w:szCs w:val="24"/>
        </w:rPr>
        <w:t>я</w:t>
      </w:r>
      <w:r w:rsidRPr="002303FD">
        <w:rPr>
          <w:rFonts w:ascii="Times New Roman" w:hAnsi="Times New Roman" w:cs="Times New Roman"/>
          <w:sz w:val="24"/>
          <w:szCs w:val="24"/>
        </w:rPr>
        <w:t xml:space="preserve"> о границах земельного участка, на котором планируется осуществить строительство подключаемого объекта или расположен реконструируемый подключаемый объект</w:t>
      </w:r>
    </w:p>
    <w:p w:rsidR="00AD63C2" w:rsidRPr="00AD63C2" w:rsidRDefault="00AD63C2" w:rsidP="00AD63C2"/>
    <w:p w:rsidR="00AD63C2" w:rsidRPr="00AD63C2" w:rsidRDefault="00AD63C2" w:rsidP="00AD63C2"/>
    <w:p w:rsidR="00AD63C2" w:rsidRDefault="00AD63C2" w:rsidP="00AD63C2"/>
    <w:p w:rsidR="00AD63C2" w:rsidRPr="00AD63C2" w:rsidRDefault="00AD63C2" w:rsidP="00AD63C2">
      <w:pPr>
        <w:tabs>
          <w:tab w:val="left" w:pos="6870"/>
        </w:tabs>
        <w:rPr>
          <w:rFonts w:ascii="Times New Roman" w:hAnsi="Times New Roman" w:cs="Times New Roman"/>
        </w:rPr>
      </w:pPr>
      <w:r w:rsidRPr="00AD63C2">
        <w:rPr>
          <w:rFonts w:ascii="Times New Roman" w:hAnsi="Times New Roman" w:cs="Times New Roman"/>
        </w:rPr>
        <w:t>Заявитель</w:t>
      </w:r>
      <w:r>
        <w:rPr>
          <w:rFonts w:ascii="Times New Roman" w:hAnsi="Times New Roman" w:cs="Times New Roman"/>
        </w:rPr>
        <w:t xml:space="preserve">     </w:t>
      </w:r>
      <w:r w:rsidRPr="00AD63C2">
        <w:rPr>
          <w:rFonts w:ascii="Times New Roman" w:hAnsi="Times New Roman" w:cs="Times New Roman"/>
        </w:rPr>
        <w:t xml:space="preserve">__________________ / __________________                                                </w:t>
      </w:r>
    </w:p>
    <w:p w:rsidR="00AD63C2" w:rsidRPr="00AD63C2" w:rsidRDefault="00AD63C2" w:rsidP="00AD63C2">
      <w:pPr>
        <w:tabs>
          <w:tab w:val="left" w:pos="6870"/>
        </w:tabs>
        <w:rPr>
          <w:rFonts w:ascii="Times New Roman" w:hAnsi="Times New Roman" w:cs="Times New Roman"/>
        </w:rPr>
      </w:pPr>
      <w:r w:rsidRPr="00AD63C2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   </w:t>
      </w:r>
      <w:r w:rsidRPr="00AD63C2">
        <w:rPr>
          <w:rFonts w:ascii="Times New Roman" w:hAnsi="Times New Roman" w:cs="Times New Roman"/>
        </w:rPr>
        <w:t>___________________</w:t>
      </w:r>
    </w:p>
    <w:p w:rsidR="00AD63C2" w:rsidRPr="00AD63C2" w:rsidRDefault="00AD63C2" w:rsidP="00AD63C2">
      <w:pPr>
        <w:ind w:firstLine="708"/>
      </w:pPr>
    </w:p>
    <w:sectPr w:rsidR="00AD63C2" w:rsidRPr="00AD63C2" w:rsidSect="002303F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D7" w:rsidRDefault="004D3DD7" w:rsidP="00F13936">
      <w:pPr>
        <w:spacing w:after="0" w:line="240" w:lineRule="auto"/>
      </w:pPr>
      <w:r>
        <w:separator/>
      </w:r>
    </w:p>
  </w:endnote>
  <w:endnote w:type="continuationSeparator" w:id="0">
    <w:p w:rsidR="004D3DD7" w:rsidRDefault="004D3DD7" w:rsidP="00F1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D7" w:rsidRDefault="004D3DD7" w:rsidP="00F13936">
      <w:pPr>
        <w:spacing w:after="0" w:line="240" w:lineRule="auto"/>
      </w:pPr>
      <w:r>
        <w:separator/>
      </w:r>
    </w:p>
  </w:footnote>
  <w:footnote w:type="continuationSeparator" w:id="0">
    <w:p w:rsidR="004D3DD7" w:rsidRDefault="004D3DD7" w:rsidP="00F13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F219F"/>
    <w:multiLevelType w:val="hybridMultilevel"/>
    <w:tmpl w:val="1748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36"/>
    <w:rsid w:val="002303FD"/>
    <w:rsid w:val="00301F53"/>
    <w:rsid w:val="004B23B1"/>
    <w:rsid w:val="004D3DD7"/>
    <w:rsid w:val="00535E9F"/>
    <w:rsid w:val="005C30AC"/>
    <w:rsid w:val="009460F0"/>
    <w:rsid w:val="00A6470C"/>
    <w:rsid w:val="00AD63C2"/>
    <w:rsid w:val="00D67E9B"/>
    <w:rsid w:val="00F13936"/>
    <w:rsid w:val="00F956BC"/>
    <w:rsid w:val="00F9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0549E-4DBC-4F73-B712-10EB5835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3936"/>
  </w:style>
  <w:style w:type="paragraph" w:styleId="a5">
    <w:name w:val="footer"/>
    <w:basedOn w:val="a"/>
    <w:link w:val="a6"/>
    <w:uiPriority w:val="99"/>
    <w:semiHidden/>
    <w:unhideWhenUsed/>
    <w:rsid w:val="00F13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3936"/>
  </w:style>
  <w:style w:type="paragraph" w:styleId="a7">
    <w:name w:val="List Paragraph"/>
    <w:basedOn w:val="a"/>
    <w:uiPriority w:val="34"/>
    <w:qFormat/>
    <w:rsid w:val="00AD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Гноевая-МВ</dc:creator>
  <cp:keywords/>
  <dc:description/>
  <cp:lastModifiedBy>Григорьевская-ЕВ</cp:lastModifiedBy>
  <cp:revision>2</cp:revision>
  <cp:lastPrinted>2020-03-03T06:52:00Z</cp:lastPrinted>
  <dcterms:created xsi:type="dcterms:W3CDTF">2022-05-26T03:18:00Z</dcterms:created>
  <dcterms:modified xsi:type="dcterms:W3CDTF">2022-05-26T03:18:00Z</dcterms:modified>
</cp:coreProperties>
</file>